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EAC68" w14:textId="77777777" w:rsidR="00306AE1" w:rsidRDefault="00306AE1" w:rsidP="00306AE1">
      <w:pPr>
        <w:spacing w:line="312" w:lineRule="auto"/>
        <w:ind w:left="720" w:hanging="720"/>
        <w:jc w:val="center"/>
        <w:rPr>
          <w:b/>
          <w:sz w:val="26"/>
          <w:szCs w:val="26"/>
          <w:lang w:val="vi-VN"/>
        </w:rPr>
      </w:pPr>
      <w:bookmarkStart w:id="0" w:name="bookmark16"/>
      <w:r>
        <w:rPr>
          <w:b/>
          <w:sz w:val="26"/>
          <w:szCs w:val="26"/>
          <w:lang w:val="vi-VN"/>
        </w:rPr>
        <w:t xml:space="preserve">HƯỚNG DẪN VIẾT </w:t>
      </w:r>
    </w:p>
    <w:p w14:paraId="1048D3B9" w14:textId="77777777" w:rsidR="00306AE1" w:rsidRPr="007A737C" w:rsidRDefault="00306AE1" w:rsidP="00306AE1">
      <w:pPr>
        <w:spacing w:line="312" w:lineRule="auto"/>
        <w:ind w:left="720" w:hanging="720"/>
        <w:jc w:val="center"/>
        <w:rPr>
          <w:b/>
          <w:sz w:val="26"/>
          <w:szCs w:val="26"/>
          <w:lang w:val="vi-VN"/>
        </w:rPr>
      </w:pPr>
      <w:r>
        <w:rPr>
          <w:b/>
          <w:sz w:val="26"/>
          <w:szCs w:val="26"/>
          <w:lang w:val="vi-VN"/>
        </w:rPr>
        <w:t>ĐỀ ÁN TỐT NGHIỆP THẠC SĨ</w:t>
      </w:r>
    </w:p>
    <w:p w14:paraId="1F40417C" w14:textId="5BC57779" w:rsidR="007A737C" w:rsidRPr="00D537D5" w:rsidRDefault="00202455" w:rsidP="007A737C">
      <w:pPr>
        <w:spacing w:line="360" w:lineRule="auto"/>
        <w:ind w:left="720" w:hanging="720"/>
        <w:jc w:val="both"/>
        <w:rPr>
          <w:b/>
          <w:sz w:val="26"/>
          <w:szCs w:val="26"/>
          <w:lang w:val="vi-VN"/>
        </w:rPr>
      </w:pPr>
      <w:r>
        <w:rPr>
          <w:b/>
          <w:sz w:val="26"/>
          <w:szCs w:val="26"/>
          <w:lang w:val="vi-VN"/>
        </w:rPr>
        <w:t>I.</w:t>
      </w:r>
      <w:r w:rsidR="007A737C">
        <w:rPr>
          <w:b/>
          <w:sz w:val="26"/>
          <w:szCs w:val="26"/>
          <w:lang w:val="vi-VN"/>
        </w:rPr>
        <w:t xml:space="preserve">Cấu trúc </w:t>
      </w:r>
      <w:r w:rsidR="007A737C" w:rsidRPr="007A737C">
        <w:rPr>
          <w:b/>
          <w:sz w:val="26"/>
          <w:szCs w:val="26"/>
          <w:lang w:val="vi-VN"/>
        </w:rPr>
        <w:t>Đề án</w:t>
      </w:r>
      <w:r w:rsidR="007A737C">
        <w:rPr>
          <w:b/>
          <w:sz w:val="26"/>
          <w:szCs w:val="26"/>
          <w:lang w:val="vi-VN"/>
        </w:rPr>
        <w:t xml:space="preserve"> tốt nghiệp</w:t>
      </w:r>
    </w:p>
    <w:p w14:paraId="7F1CF5A1" w14:textId="5BFEF1DE" w:rsidR="007A737C" w:rsidRDefault="007A737C" w:rsidP="007A737C">
      <w:pPr>
        <w:spacing w:line="360" w:lineRule="auto"/>
        <w:ind w:firstLine="567"/>
        <w:jc w:val="both"/>
        <w:rPr>
          <w:sz w:val="26"/>
          <w:szCs w:val="26"/>
          <w:lang w:val="vi-VN"/>
        </w:rPr>
      </w:pPr>
      <w:r w:rsidRPr="007A737C">
        <w:rPr>
          <w:sz w:val="26"/>
          <w:szCs w:val="26"/>
          <w:lang w:val="vi-VN"/>
        </w:rPr>
        <w:t>Đề án</w:t>
      </w:r>
      <w:r>
        <w:rPr>
          <w:sz w:val="26"/>
          <w:szCs w:val="26"/>
          <w:lang w:val="vi-VN"/>
        </w:rPr>
        <w:t xml:space="preserve"> tốt nghiệp cần có những trang chủ yếu và được trình bày theo thứ tự như sau:</w:t>
      </w:r>
    </w:p>
    <w:p w14:paraId="15081B8D" w14:textId="77777777" w:rsidR="007A737C" w:rsidRDefault="007A737C" w:rsidP="007A737C">
      <w:pPr>
        <w:spacing w:line="360" w:lineRule="auto"/>
        <w:ind w:firstLine="567"/>
        <w:jc w:val="both"/>
        <w:rPr>
          <w:sz w:val="26"/>
          <w:szCs w:val="26"/>
          <w:lang w:val="vi-VN"/>
        </w:rPr>
      </w:pPr>
      <w:r>
        <w:rPr>
          <w:sz w:val="26"/>
          <w:szCs w:val="26"/>
          <w:lang w:val="vi-VN"/>
        </w:rPr>
        <w:t>1. Trang bìa ngoài (</w:t>
      </w:r>
      <w:r>
        <w:rPr>
          <w:i/>
          <w:sz w:val="26"/>
          <w:szCs w:val="26"/>
          <w:lang w:val="vi-VN"/>
        </w:rPr>
        <w:t>xem mẫu kèm theo</w:t>
      </w:r>
      <w:r>
        <w:rPr>
          <w:sz w:val="26"/>
          <w:szCs w:val="26"/>
          <w:lang w:val="vi-VN"/>
        </w:rPr>
        <w:t>)</w:t>
      </w:r>
    </w:p>
    <w:p w14:paraId="2BA53AA9" w14:textId="0113A937" w:rsidR="009016DF" w:rsidRPr="00205757" w:rsidRDefault="007A737C" w:rsidP="009016DF">
      <w:pPr>
        <w:spacing w:line="360" w:lineRule="auto"/>
        <w:ind w:firstLine="567"/>
        <w:jc w:val="both"/>
        <w:rPr>
          <w:sz w:val="26"/>
          <w:szCs w:val="26"/>
          <w:lang w:val="vi-VN"/>
        </w:rPr>
      </w:pPr>
      <w:r>
        <w:rPr>
          <w:sz w:val="26"/>
          <w:szCs w:val="26"/>
          <w:lang w:val="vi-VN"/>
        </w:rPr>
        <w:t xml:space="preserve">2.  Trang </w:t>
      </w:r>
      <w:r w:rsidR="00205757" w:rsidRPr="00205757">
        <w:rPr>
          <w:sz w:val="26"/>
          <w:szCs w:val="26"/>
          <w:lang w:val="vi-VN"/>
        </w:rPr>
        <w:t>phụ bìa</w:t>
      </w:r>
      <w:r w:rsidR="009016DF" w:rsidRPr="00205757">
        <w:rPr>
          <w:sz w:val="26"/>
          <w:szCs w:val="26"/>
          <w:lang w:val="vi-VN"/>
        </w:rPr>
        <w:t xml:space="preserve"> </w:t>
      </w:r>
      <w:r w:rsidR="009016DF">
        <w:rPr>
          <w:sz w:val="26"/>
          <w:szCs w:val="26"/>
          <w:lang w:val="vi-VN"/>
        </w:rPr>
        <w:t>(</w:t>
      </w:r>
      <w:r w:rsidR="009016DF">
        <w:rPr>
          <w:i/>
          <w:sz w:val="26"/>
          <w:szCs w:val="26"/>
          <w:lang w:val="vi-VN"/>
        </w:rPr>
        <w:t>xem mẫu kèm theo</w:t>
      </w:r>
      <w:r w:rsidR="009016DF">
        <w:rPr>
          <w:sz w:val="26"/>
          <w:szCs w:val="26"/>
          <w:lang w:val="vi-VN"/>
        </w:rPr>
        <w:t>)</w:t>
      </w:r>
      <w:r w:rsidR="00205757" w:rsidRPr="00205757">
        <w:rPr>
          <w:noProof/>
          <w:szCs w:val="26"/>
          <w:lang w:val="nl-NL"/>
        </w:rPr>
        <w:t xml:space="preserve"> </w:t>
      </w:r>
    </w:p>
    <w:p w14:paraId="35A7D52C" w14:textId="247E4444" w:rsidR="00873CE6" w:rsidRPr="00A26BA3" w:rsidRDefault="00873CE6" w:rsidP="00873CE6">
      <w:pPr>
        <w:spacing w:line="312" w:lineRule="auto"/>
        <w:jc w:val="both"/>
        <w:rPr>
          <w:rFonts w:eastAsia="Times New Roman" w:cs="Times New Roman"/>
          <w:sz w:val="26"/>
          <w:szCs w:val="26"/>
          <w:lang w:val="vi-VN"/>
        </w:rPr>
      </w:pPr>
      <w:r w:rsidRPr="00205757">
        <w:rPr>
          <w:rFonts w:eastAsia="Times New Roman" w:cs="Times New Roman"/>
          <w:sz w:val="26"/>
          <w:szCs w:val="26"/>
          <w:lang w:val="vi-VN"/>
        </w:rPr>
        <w:t xml:space="preserve">        </w:t>
      </w:r>
      <w:r w:rsidRPr="00A26BA3">
        <w:rPr>
          <w:rFonts w:eastAsia="Times New Roman" w:cs="Times New Roman"/>
          <w:sz w:val="26"/>
          <w:szCs w:val="26"/>
          <w:lang w:val="vi-VN"/>
        </w:rPr>
        <w:t xml:space="preserve">3. Lời cam đoan </w:t>
      </w:r>
    </w:p>
    <w:p w14:paraId="4C2C9A76" w14:textId="7645C1CE" w:rsidR="00873CE6" w:rsidRPr="00A26BA3" w:rsidRDefault="000D76F7" w:rsidP="00873CE6">
      <w:pPr>
        <w:spacing w:line="360" w:lineRule="auto"/>
        <w:ind w:firstLine="567"/>
        <w:jc w:val="both"/>
        <w:rPr>
          <w:rFonts w:eastAsia="Times New Roman" w:cs="Times New Roman"/>
          <w:sz w:val="26"/>
          <w:szCs w:val="26"/>
          <w:lang w:val="vi-VN"/>
        </w:rPr>
      </w:pPr>
      <w:r w:rsidRPr="00A26BA3">
        <w:rPr>
          <w:rFonts w:eastAsia="Times New Roman" w:cs="Times New Roman"/>
          <w:sz w:val="26"/>
          <w:szCs w:val="26"/>
          <w:lang w:val="vi-VN"/>
        </w:rPr>
        <w:t xml:space="preserve">4. </w:t>
      </w:r>
      <w:r w:rsidR="00873CE6" w:rsidRPr="00A26BA3">
        <w:rPr>
          <w:rFonts w:eastAsia="Times New Roman" w:cs="Times New Roman"/>
          <w:sz w:val="26"/>
          <w:szCs w:val="26"/>
          <w:lang w:val="vi-VN"/>
        </w:rPr>
        <w:t>Lời cảm ơn</w:t>
      </w:r>
    </w:p>
    <w:p w14:paraId="0177A077" w14:textId="6AA3820F" w:rsidR="00F767FF" w:rsidRPr="00A26BA3" w:rsidRDefault="00F767FF" w:rsidP="00873CE6">
      <w:pPr>
        <w:spacing w:line="360" w:lineRule="auto"/>
        <w:ind w:firstLine="567"/>
        <w:jc w:val="both"/>
        <w:rPr>
          <w:sz w:val="26"/>
          <w:szCs w:val="26"/>
          <w:lang w:val="vi-VN"/>
        </w:rPr>
      </w:pPr>
      <w:r w:rsidRPr="00A26BA3">
        <w:rPr>
          <w:rFonts w:eastAsia="Times New Roman" w:cs="Times New Roman"/>
          <w:sz w:val="26"/>
          <w:szCs w:val="26"/>
          <w:lang w:val="vi-VN"/>
        </w:rPr>
        <w:t>5. Mục lục</w:t>
      </w:r>
    </w:p>
    <w:p w14:paraId="2758DF0E" w14:textId="6DF738CF" w:rsidR="00003EFA" w:rsidRPr="00A26BA3" w:rsidRDefault="00003EFA" w:rsidP="00003EFA">
      <w:pPr>
        <w:spacing w:line="312" w:lineRule="auto"/>
        <w:jc w:val="both"/>
        <w:rPr>
          <w:rFonts w:eastAsia="Times New Roman" w:cs="Times New Roman"/>
          <w:sz w:val="26"/>
          <w:szCs w:val="26"/>
          <w:lang w:val="vi-VN"/>
        </w:rPr>
      </w:pPr>
      <w:r w:rsidRPr="00A26BA3">
        <w:rPr>
          <w:sz w:val="26"/>
          <w:szCs w:val="26"/>
          <w:lang w:val="vi-VN"/>
        </w:rPr>
        <w:t xml:space="preserve">        </w:t>
      </w:r>
      <w:r w:rsidR="00284D35" w:rsidRPr="00A26BA3">
        <w:rPr>
          <w:sz w:val="26"/>
          <w:szCs w:val="26"/>
          <w:lang w:val="vi-VN"/>
        </w:rPr>
        <w:t>6</w:t>
      </w:r>
      <w:r w:rsidR="007A737C">
        <w:rPr>
          <w:sz w:val="26"/>
          <w:szCs w:val="26"/>
          <w:lang w:val="vi-VN"/>
        </w:rPr>
        <w:t xml:space="preserve">. </w:t>
      </w:r>
      <w:r w:rsidRPr="00A26BA3">
        <w:rPr>
          <w:rFonts w:eastAsia="Times New Roman" w:cs="Times New Roman"/>
          <w:sz w:val="26"/>
          <w:szCs w:val="26"/>
          <w:lang w:val="vi-VN"/>
        </w:rPr>
        <w:t xml:space="preserve">Danh mục các ký hiệu, các chữ viết tắt (nếu có) </w:t>
      </w:r>
    </w:p>
    <w:p w14:paraId="1771F182" w14:textId="250358E9" w:rsidR="00003EFA" w:rsidRPr="00A26BA3" w:rsidRDefault="00003EFA" w:rsidP="00003EFA">
      <w:pPr>
        <w:spacing w:line="312" w:lineRule="auto"/>
        <w:jc w:val="both"/>
        <w:rPr>
          <w:rFonts w:eastAsia="Times New Roman" w:cs="Times New Roman"/>
          <w:sz w:val="26"/>
          <w:szCs w:val="26"/>
          <w:lang w:val="vi-VN"/>
        </w:rPr>
      </w:pPr>
      <w:r w:rsidRPr="00A26BA3">
        <w:rPr>
          <w:rFonts w:eastAsia="Times New Roman" w:cs="Times New Roman"/>
          <w:sz w:val="26"/>
          <w:szCs w:val="26"/>
          <w:lang w:val="vi-VN"/>
        </w:rPr>
        <w:t xml:space="preserve">        </w:t>
      </w:r>
      <w:r w:rsidR="00284D35" w:rsidRPr="00A26BA3">
        <w:rPr>
          <w:rFonts w:eastAsia="Times New Roman" w:cs="Times New Roman"/>
          <w:sz w:val="26"/>
          <w:szCs w:val="26"/>
          <w:lang w:val="vi-VN"/>
        </w:rPr>
        <w:t>7</w:t>
      </w:r>
      <w:r w:rsidRPr="00A26BA3">
        <w:rPr>
          <w:rFonts w:eastAsia="Times New Roman" w:cs="Times New Roman"/>
          <w:sz w:val="26"/>
          <w:szCs w:val="26"/>
          <w:lang w:val="vi-VN"/>
        </w:rPr>
        <w:t>.Danh mục các bảng (nếu có)</w:t>
      </w:r>
    </w:p>
    <w:p w14:paraId="733D8818" w14:textId="3ECE3963" w:rsidR="00981F00" w:rsidRPr="00A26BA3" w:rsidRDefault="00284D35" w:rsidP="00003EFA">
      <w:pPr>
        <w:spacing w:line="360" w:lineRule="auto"/>
        <w:ind w:firstLine="567"/>
        <w:jc w:val="both"/>
        <w:rPr>
          <w:rFonts w:eastAsia="Times New Roman" w:cs="Times New Roman"/>
          <w:sz w:val="26"/>
          <w:szCs w:val="26"/>
          <w:lang w:val="vi-VN"/>
        </w:rPr>
      </w:pPr>
      <w:r w:rsidRPr="00A26BA3">
        <w:rPr>
          <w:rFonts w:eastAsia="Times New Roman" w:cs="Times New Roman"/>
          <w:sz w:val="26"/>
          <w:szCs w:val="26"/>
          <w:lang w:val="vi-VN"/>
        </w:rPr>
        <w:t>8</w:t>
      </w:r>
      <w:r w:rsidR="00981F00" w:rsidRPr="00A26BA3">
        <w:rPr>
          <w:rFonts w:eastAsia="Times New Roman" w:cs="Times New Roman"/>
          <w:sz w:val="26"/>
          <w:szCs w:val="26"/>
          <w:lang w:val="vi-VN"/>
        </w:rPr>
        <w:t>.</w:t>
      </w:r>
      <w:r w:rsidR="00003EFA" w:rsidRPr="00A26BA3">
        <w:rPr>
          <w:rFonts w:eastAsia="Times New Roman" w:cs="Times New Roman"/>
          <w:sz w:val="26"/>
          <w:szCs w:val="26"/>
          <w:lang w:val="vi-VN"/>
        </w:rPr>
        <w:t xml:space="preserve">Danh mục các hình vẽ, đồ thị (nếu có) </w:t>
      </w:r>
    </w:p>
    <w:p w14:paraId="7BCE8AE8" w14:textId="27D21D66" w:rsidR="007A737C" w:rsidRDefault="00284D35" w:rsidP="00003EFA">
      <w:pPr>
        <w:spacing w:line="360" w:lineRule="auto"/>
        <w:ind w:firstLine="567"/>
        <w:jc w:val="both"/>
        <w:rPr>
          <w:sz w:val="26"/>
          <w:szCs w:val="26"/>
          <w:lang w:val="vi-VN"/>
        </w:rPr>
      </w:pPr>
      <w:r w:rsidRPr="00A26BA3">
        <w:rPr>
          <w:sz w:val="26"/>
          <w:szCs w:val="26"/>
          <w:lang w:val="vi-VN"/>
        </w:rPr>
        <w:t>9</w:t>
      </w:r>
      <w:r w:rsidR="007A737C">
        <w:rPr>
          <w:sz w:val="26"/>
          <w:szCs w:val="26"/>
          <w:lang w:val="vi-VN"/>
        </w:rPr>
        <w:t xml:space="preserve">. Phần </w:t>
      </w:r>
      <w:r w:rsidR="007A737C">
        <w:rPr>
          <w:b/>
          <w:sz w:val="26"/>
          <w:szCs w:val="26"/>
          <w:lang w:val="vi-VN"/>
        </w:rPr>
        <w:t xml:space="preserve">NỘI DUNG </w:t>
      </w:r>
      <w:r w:rsidR="00102A68" w:rsidRPr="00102A68">
        <w:rPr>
          <w:b/>
          <w:sz w:val="26"/>
          <w:szCs w:val="26"/>
          <w:lang w:val="vi-VN"/>
        </w:rPr>
        <w:t>ĐỀ ÁN</w:t>
      </w:r>
      <w:r w:rsidR="007A737C">
        <w:rPr>
          <w:sz w:val="26"/>
          <w:szCs w:val="26"/>
          <w:lang w:val="vi-VN"/>
        </w:rPr>
        <w:t xml:space="preserve"> (</w:t>
      </w:r>
      <w:r w:rsidR="007A737C">
        <w:rPr>
          <w:i/>
          <w:sz w:val="26"/>
          <w:szCs w:val="26"/>
          <w:lang w:val="vi-VN"/>
        </w:rPr>
        <w:t>bắt đầu đánh số trang từ phần này</w:t>
      </w:r>
      <w:r w:rsidR="007A737C">
        <w:rPr>
          <w:sz w:val="26"/>
          <w:szCs w:val="26"/>
          <w:lang w:val="vi-VN"/>
        </w:rPr>
        <w:t>)</w:t>
      </w:r>
    </w:p>
    <w:p w14:paraId="3DB3D8C6" w14:textId="228B5EC7" w:rsidR="007A737C" w:rsidRDefault="00284D35" w:rsidP="007A737C">
      <w:pPr>
        <w:spacing w:line="312" w:lineRule="auto"/>
        <w:ind w:firstLine="567"/>
        <w:jc w:val="both"/>
        <w:rPr>
          <w:sz w:val="26"/>
          <w:szCs w:val="26"/>
          <w:lang w:val="vi-VN"/>
        </w:rPr>
      </w:pPr>
      <w:r w:rsidRPr="00284D35">
        <w:rPr>
          <w:sz w:val="26"/>
          <w:szCs w:val="26"/>
          <w:lang w:val="vi-VN"/>
        </w:rPr>
        <w:t>10</w:t>
      </w:r>
      <w:r w:rsidR="007A737C">
        <w:rPr>
          <w:sz w:val="26"/>
          <w:szCs w:val="26"/>
          <w:lang w:val="vi-VN"/>
        </w:rPr>
        <w:t>. Phụ lục (nếu có)</w:t>
      </w:r>
    </w:p>
    <w:p w14:paraId="378FEC63" w14:textId="7288EF91" w:rsidR="007A737C" w:rsidRDefault="00981F00" w:rsidP="007A737C">
      <w:pPr>
        <w:spacing w:line="312" w:lineRule="auto"/>
        <w:ind w:firstLine="567"/>
        <w:jc w:val="both"/>
        <w:rPr>
          <w:sz w:val="26"/>
          <w:szCs w:val="26"/>
          <w:lang w:val="vi-VN"/>
        </w:rPr>
      </w:pPr>
      <w:r w:rsidRPr="00981F00">
        <w:rPr>
          <w:sz w:val="26"/>
          <w:szCs w:val="26"/>
          <w:lang w:val="vi-VN"/>
        </w:rPr>
        <w:t>1</w:t>
      </w:r>
      <w:r w:rsidR="00284D35" w:rsidRPr="00284D35">
        <w:rPr>
          <w:sz w:val="26"/>
          <w:szCs w:val="26"/>
          <w:lang w:val="vi-VN"/>
        </w:rPr>
        <w:t>1</w:t>
      </w:r>
      <w:r w:rsidR="007A737C">
        <w:rPr>
          <w:sz w:val="26"/>
          <w:szCs w:val="26"/>
          <w:lang w:val="vi-VN"/>
        </w:rPr>
        <w:t>. Danh mục các tài liệu tham khảo</w:t>
      </w:r>
    </w:p>
    <w:p w14:paraId="2BA31D06" w14:textId="77777777" w:rsidR="00306AE1" w:rsidRDefault="00306AE1" w:rsidP="00306AE1">
      <w:pPr>
        <w:spacing w:line="312" w:lineRule="auto"/>
        <w:jc w:val="both"/>
        <w:rPr>
          <w:b/>
          <w:bCs/>
          <w:sz w:val="26"/>
          <w:szCs w:val="26"/>
          <w:lang w:val="vi-VN"/>
        </w:rPr>
      </w:pPr>
      <w:r>
        <w:rPr>
          <w:b/>
          <w:bCs/>
          <w:sz w:val="26"/>
          <w:szCs w:val="26"/>
          <w:lang w:val="vi-VN"/>
        </w:rPr>
        <w:t>II. Nội dung đề án</w:t>
      </w:r>
    </w:p>
    <w:p w14:paraId="2B9D45E0" w14:textId="7361BDDA" w:rsidR="00306AE1" w:rsidRDefault="00306AE1" w:rsidP="00306AE1">
      <w:pPr>
        <w:spacing w:line="312" w:lineRule="auto"/>
        <w:jc w:val="both"/>
        <w:rPr>
          <w:b/>
          <w:iCs/>
          <w:sz w:val="26"/>
          <w:szCs w:val="26"/>
          <w:lang w:val="vi-VN"/>
        </w:rPr>
      </w:pPr>
      <w:r>
        <w:rPr>
          <w:b/>
          <w:iCs/>
          <w:sz w:val="26"/>
          <w:szCs w:val="26"/>
          <w:lang w:val="vi-VN"/>
        </w:rPr>
        <w:t xml:space="preserve">1. </w:t>
      </w:r>
      <w:r w:rsidR="00102A68" w:rsidRPr="00873CE6">
        <w:rPr>
          <w:b/>
          <w:iCs/>
          <w:sz w:val="26"/>
          <w:szCs w:val="26"/>
          <w:lang w:val="vi-VN"/>
        </w:rPr>
        <w:t>Phần m</w:t>
      </w:r>
      <w:r>
        <w:rPr>
          <w:b/>
          <w:iCs/>
          <w:sz w:val="26"/>
          <w:szCs w:val="26"/>
          <w:lang w:val="vi-VN"/>
        </w:rPr>
        <w:t>ở đầu</w:t>
      </w:r>
    </w:p>
    <w:p w14:paraId="4B8E5BEB" w14:textId="77777777" w:rsidR="00306AE1" w:rsidRDefault="00306AE1" w:rsidP="00306AE1">
      <w:pPr>
        <w:spacing w:line="312" w:lineRule="auto"/>
        <w:jc w:val="both"/>
        <w:rPr>
          <w:b/>
          <w:i/>
          <w:sz w:val="26"/>
          <w:szCs w:val="26"/>
          <w:lang w:val="vi-VN"/>
        </w:rPr>
      </w:pPr>
      <w:r>
        <w:rPr>
          <w:b/>
          <w:i/>
          <w:sz w:val="26"/>
          <w:szCs w:val="26"/>
          <w:lang w:val="vi-VN"/>
        </w:rPr>
        <w:t xml:space="preserve">1.1. Tính cấp thiết phải xây dựng đề án </w:t>
      </w:r>
    </w:p>
    <w:p w14:paraId="2F693365" w14:textId="77777777" w:rsidR="00306AE1" w:rsidRDefault="00306AE1" w:rsidP="00306AE1">
      <w:pPr>
        <w:spacing w:line="312" w:lineRule="auto"/>
        <w:jc w:val="both"/>
        <w:rPr>
          <w:b/>
          <w:bCs/>
          <w:i/>
          <w:sz w:val="26"/>
          <w:szCs w:val="26"/>
          <w:lang w:val="vi-VN"/>
        </w:rPr>
      </w:pPr>
      <w:r>
        <w:rPr>
          <w:b/>
          <w:i/>
          <w:sz w:val="26"/>
          <w:szCs w:val="26"/>
          <w:lang w:val="vi-VN"/>
        </w:rPr>
        <w:t xml:space="preserve">1.2. </w:t>
      </w:r>
      <w:r>
        <w:rPr>
          <w:b/>
          <w:bCs/>
          <w:i/>
          <w:sz w:val="26"/>
          <w:szCs w:val="26"/>
          <w:lang w:val="vi-VN"/>
        </w:rPr>
        <w:t>Một số nghiên cứu liên quan đến đề tài Đề án tốt nghiệp</w:t>
      </w:r>
    </w:p>
    <w:p w14:paraId="71E5682E" w14:textId="77777777" w:rsidR="00306AE1" w:rsidRDefault="00306AE1" w:rsidP="00306AE1">
      <w:pPr>
        <w:spacing w:line="312" w:lineRule="auto"/>
        <w:jc w:val="both"/>
        <w:rPr>
          <w:b/>
          <w:i/>
          <w:sz w:val="26"/>
          <w:szCs w:val="26"/>
          <w:lang w:val="vi-VN"/>
        </w:rPr>
      </w:pPr>
      <w:r>
        <w:rPr>
          <w:b/>
          <w:i/>
          <w:sz w:val="26"/>
          <w:szCs w:val="26"/>
          <w:lang w:val="vi-VN"/>
        </w:rPr>
        <w:t>1.3. Mục tiêu nghiên cứu</w:t>
      </w:r>
    </w:p>
    <w:p w14:paraId="08DA9949" w14:textId="77777777" w:rsidR="00306AE1" w:rsidRDefault="00306AE1" w:rsidP="00306AE1">
      <w:pPr>
        <w:spacing w:line="312" w:lineRule="auto"/>
        <w:jc w:val="both"/>
        <w:rPr>
          <w:i/>
          <w:iCs/>
          <w:sz w:val="26"/>
          <w:szCs w:val="26"/>
          <w:lang w:val="vi-VN"/>
        </w:rPr>
      </w:pPr>
      <w:r>
        <w:rPr>
          <w:i/>
          <w:iCs/>
          <w:sz w:val="26"/>
          <w:szCs w:val="26"/>
          <w:lang w:val="vi-VN"/>
        </w:rPr>
        <w:t>1.3.1. Mục tiêu chung</w:t>
      </w:r>
    </w:p>
    <w:p w14:paraId="453740A3" w14:textId="77777777" w:rsidR="00306AE1" w:rsidRDefault="00306AE1" w:rsidP="00306AE1">
      <w:pPr>
        <w:spacing w:line="312" w:lineRule="auto"/>
        <w:jc w:val="both"/>
        <w:rPr>
          <w:i/>
          <w:iCs/>
          <w:sz w:val="26"/>
          <w:szCs w:val="26"/>
          <w:lang w:val="vi-VN"/>
        </w:rPr>
      </w:pPr>
      <w:r>
        <w:rPr>
          <w:i/>
          <w:iCs/>
          <w:sz w:val="26"/>
          <w:szCs w:val="26"/>
          <w:lang w:val="vi-VN"/>
        </w:rPr>
        <w:t>1.3.2. Mục tiêu cụ thể</w:t>
      </w:r>
    </w:p>
    <w:p w14:paraId="73B7931D" w14:textId="77777777" w:rsidR="00306AE1" w:rsidRDefault="00306AE1" w:rsidP="00306AE1">
      <w:pPr>
        <w:spacing w:line="312" w:lineRule="auto"/>
        <w:jc w:val="both"/>
        <w:rPr>
          <w:b/>
          <w:i/>
          <w:sz w:val="26"/>
          <w:szCs w:val="26"/>
          <w:lang w:val="vi-VN"/>
        </w:rPr>
      </w:pPr>
      <w:r>
        <w:rPr>
          <w:b/>
          <w:i/>
          <w:sz w:val="26"/>
          <w:szCs w:val="26"/>
          <w:lang w:val="vi-VN"/>
        </w:rPr>
        <w:t>1.4. Đối tượng và phạm vi nghiên cứu</w:t>
      </w:r>
    </w:p>
    <w:p w14:paraId="6493C0EF" w14:textId="77777777" w:rsidR="00306AE1" w:rsidRDefault="00306AE1" w:rsidP="00306AE1">
      <w:pPr>
        <w:spacing w:line="312" w:lineRule="auto"/>
        <w:jc w:val="both"/>
        <w:rPr>
          <w:i/>
          <w:iCs/>
          <w:sz w:val="26"/>
          <w:szCs w:val="26"/>
          <w:lang w:val="vi-VN"/>
        </w:rPr>
      </w:pPr>
      <w:r>
        <w:rPr>
          <w:i/>
          <w:iCs/>
          <w:sz w:val="26"/>
          <w:szCs w:val="26"/>
          <w:lang w:val="vi-VN"/>
        </w:rPr>
        <w:t>1.4.1. Đối tượng nghiên cứu</w:t>
      </w:r>
    </w:p>
    <w:p w14:paraId="135D8557" w14:textId="77777777" w:rsidR="00306AE1" w:rsidRDefault="00306AE1" w:rsidP="00306AE1">
      <w:pPr>
        <w:spacing w:line="312" w:lineRule="auto"/>
        <w:jc w:val="both"/>
        <w:rPr>
          <w:i/>
          <w:iCs/>
          <w:sz w:val="26"/>
          <w:szCs w:val="26"/>
          <w:lang w:val="vi-VN"/>
        </w:rPr>
      </w:pPr>
      <w:r>
        <w:rPr>
          <w:i/>
          <w:iCs/>
          <w:sz w:val="26"/>
          <w:szCs w:val="26"/>
          <w:lang w:val="vi-VN"/>
        </w:rPr>
        <w:t>1.4.2. Phạm vi nghiên cứu</w:t>
      </w:r>
    </w:p>
    <w:p w14:paraId="05D11F65" w14:textId="77777777" w:rsidR="00306AE1" w:rsidRDefault="00306AE1" w:rsidP="00306AE1">
      <w:pPr>
        <w:spacing w:line="312" w:lineRule="auto"/>
        <w:ind w:firstLine="567"/>
        <w:jc w:val="both"/>
        <w:rPr>
          <w:iCs/>
          <w:sz w:val="26"/>
          <w:szCs w:val="26"/>
        </w:rPr>
      </w:pPr>
      <w:r>
        <w:rPr>
          <w:iCs/>
          <w:sz w:val="26"/>
          <w:szCs w:val="26"/>
        </w:rPr>
        <w:t>i- Phạm vi nội dung</w:t>
      </w:r>
    </w:p>
    <w:p w14:paraId="42AE0F6D" w14:textId="77777777" w:rsidR="00306AE1" w:rsidRDefault="00306AE1" w:rsidP="00306AE1">
      <w:pPr>
        <w:spacing w:line="312" w:lineRule="auto"/>
        <w:ind w:firstLine="567"/>
        <w:jc w:val="both"/>
        <w:rPr>
          <w:iCs/>
          <w:sz w:val="26"/>
          <w:szCs w:val="26"/>
        </w:rPr>
      </w:pPr>
      <w:r>
        <w:rPr>
          <w:iCs/>
          <w:sz w:val="26"/>
          <w:szCs w:val="26"/>
        </w:rPr>
        <w:lastRenderedPageBreak/>
        <w:t>ii- Phạm vi không gian</w:t>
      </w:r>
    </w:p>
    <w:p w14:paraId="2A92A91B" w14:textId="77777777" w:rsidR="00306AE1" w:rsidRDefault="00306AE1" w:rsidP="00306AE1">
      <w:pPr>
        <w:spacing w:line="312" w:lineRule="auto"/>
        <w:ind w:firstLine="567"/>
        <w:jc w:val="both"/>
        <w:rPr>
          <w:iCs/>
          <w:sz w:val="26"/>
          <w:szCs w:val="26"/>
        </w:rPr>
      </w:pPr>
      <w:r>
        <w:rPr>
          <w:iCs/>
          <w:sz w:val="26"/>
          <w:szCs w:val="26"/>
        </w:rPr>
        <w:t>iii- Phạm vi thời gian</w:t>
      </w:r>
    </w:p>
    <w:p w14:paraId="576E48D9" w14:textId="77777777" w:rsidR="00306AE1" w:rsidRDefault="00306AE1" w:rsidP="00306AE1">
      <w:pPr>
        <w:spacing w:line="312" w:lineRule="auto"/>
        <w:jc w:val="both"/>
        <w:rPr>
          <w:b/>
          <w:i/>
          <w:iCs/>
          <w:sz w:val="26"/>
          <w:szCs w:val="26"/>
        </w:rPr>
      </w:pPr>
      <w:r>
        <w:rPr>
          <w:b/>
          <w:i/>
          <w:iCs/>
          <w:sz w:val="26"/>
          <w:szCs w:val="26"/>
        </w:rPr>
        <w:t>1.5. Nội dung và phương pháp nghiên cứu</w:t>
      </w:r>
    </w:p>
    <w:p w14:paraId="3CED9715" w14:textId="77777777" w:rsidR="00306AE1" w:rsidRDefault="00306AE1" w:rsidP="00306AE1">
      <w:pPr>
        <w:spacing w:line="312" w:lineRule="auto"/>
        <w:jc w:val="both"/>
        <w:rPr>
          <w:i/>
          <w:iCs/>
          <w:sz w:val="26"/>
          <w:szCs w:val="26"/>
        </w:rPr>
      </w:pPr>
      <w:r>
        <w:rPr>
          <w:i/>
          <w:iCs/>
          <w:sz w:val="26"/>
          <w:szCs w:val="26"/>
        </w:rPr>
        <w:t>1.5.1. Nội dung nghiên cứu</w:t>
      </w:r>
    </w:p>
    <w:p w14:paraId="01C9C9D7" w14:textId="77777777" w:rsidR="00306AE1" w:rsidRDefault="00306AE1" w:rsidP="00306AE1">
      <w:pPr>
        <w:spacing w:line="312" w:lineRule="auto"/>
        <w:jc w:val="both"/>
        <w:rPr>
          <w:i/>
          <w:iCs/>
          <w:sz w:val="26"/>
          <w:szCs w:val="26"/>
        </w:rPr>
      </w:pPr>
      <w:r>
        <w:rPr>
          <w:i/>
          <w:iCs/>
          <w:sz w:val="26"/>
          <w:szCs w:val="26"/>
        </w:rPr>
        <w:t>1.5.2. Phương pháp nghiên cứu</w:t>
      </w:r>
    </w:p>
    <w:p w14:paraId="3550DBFA" w14:textId="77777777" w:rsidR="00306AE1" w:rsidRDefault="00306AE1" w:rsidP="00306AE1">
      <w:pPr>
        <w:spacing w:line="312" w:lineRule="auto"/>
        <w:jc w:val="both"/>
        <w:rPr>
          <w:iCs/>
          <w:sz w:val="26"/>
          <w:szCs w:val="26"/>
        </w:rPr>
      </w:pPr>
      <w:r>
        <w:rPr>
          <w:iCs/>
          <w:sz w:val="26"/>
          <w:szCs w:val="26"/>
        </w:rPr>
        <w:t>1- Phương pháp thu thập dữ liệu</w:t>
      </w:r>
    </w:p>
    <w:p w14:paraId="7A13D95D" w14:textId="77777777" w:rsidR="00306AE1" w:rsidRDefault="00306AE1" w:rsidP="00306AE1">
      <w:pPr>
        <w:spacing w:line="312" w:lineRule="auto"/>
        <w:ind w:firstLine="567"/>
        <w:jc w:val="both"/>
        <w:rPr>
          <w:iCs/>
          <w:sz w:val="26"/>
          <w:szCs w:val="26"/>
        </w:rPr>
      </w:pPr>
      <w:r>
        <w:rPr>
          <w:iCs/>
          <w:sz w:val="26"/>
          <w:szCs w:val="26"/>
        </w:rPr>
        <w:t>i- Phương pháp thu thập dữ liệu thứ cấp</w:t>
      </w:r>
    </w:p>
    <w:p w14:paraId="6686C9EE" w14:textId="77777777" w:rsidR="00306AE1" w:rsidRDefault="00306AE1" w:rsidP="00306AE1">
      <w:pPr>
        <w:spacing w:line="312" w:lineRule="auto"/>
        <w:ind w:firstLine="567"/>
        <w:jc w:val="both"/>
        <w:rPr>
          <w:iCs/>
          <w:sz w:val="26"/>
          <w:szCs w:val="26"/>
        </w:rPr>
      </w:pPr>
      <w:r>
        <w:rPr>
          <w:iCs/>
          <w:sz w:val="26"/>
          <w:szCs w:val="26"/>
        </w:rPr>
        <w:t>ii- Phương pháp thu thập dữ liệu sơ cấp</w:t>
      </w:r>
    </w:p>
    <w:p w14:paraId="5BFDA71F" w14:textId="77777777" w:rsidR="00306AE1" w:rsidRDefault="00306AE1" w:rsidP="00306AE1">
      <w:pPr>
        <w:spacing w:line="312" w:lineRule="auto"/>
        <w:jc w:val="both"/>
        <w:rPr>
          <w:iCs/>
          <w:sz w:val="26"/>
          <w:szCs w:val="26"/>
        </w:rPr>
      </w:pPr>
      <w:r>
        <w:rPr>
          <w:iCs/>
          <w:sz w:val="26"/>
          <w:szCs w:val="26"/>
        </w:rPr>
        <w:t>2- Phương pháp xử lý và phân tích dữ liệu</w:t>
      </w:r>
    </w:p>
    <w:p w14:paraId="2D012D2D" w14:textId="77777777" w:rsidR="00306AE1" w:rsidRDefault="00306AE1" w:rsidP="00306AE1">
      <w:pPr>
        <w:spacing w:line="312" w:lineRule="auto"/>
        <w:jc w:val="both"/>
        <w:rPr>
          <w:iCs/>
          <w:sz w:val="26"/>
          <w:szCs w:val="26"/>
        </w:rPr>
      </w:pPr>
      <w:r>
        <w:rPr>
          <w:iCs/>
          <w:sz w:val="26"/>
          <w:szCs w:val="26"/>
        </w:rPr>
        <w:t>3- Công cụ nghiên cứu</w:t>
      </w:r>
    </w:p>
    <w:p w14:paraId="212ED3D1" w14:textId="77777777" w:rsidR="00306AE1" w:rsidRDefault="00306AE1" w:rsidP="00306AE1">
      <w:pPr>
        <w:spacing w:line="312" w:lineRule="auto"/>
        <w:jc w:val="both"/>
        <w:rPr>
          <w:b/>
          <w:bCs/>
          <w:iCs/>
          <w:sz w:val="26"/>
          <w:szCs w:val="26"/>
          <w:lang w:val="vi-VN"/>
        </w:rPr>
      </w:pPr>
      <w:r>
        <w:rPr>
          <w:b/>
          <w:bCs/>
          <w:iCs/>
          <w:sz w:val="26"/>
          <w:szCs w:val="26"/>
        </w:rPr>
        <w:t>Chương</w:t>
      </w:r>
      <w:r>
        <w:rPr>
          <w:b/>
          <w:bCs/>
          <w:iCs/>
          <w:sz w:val="26"/>
          <w:szCs w:val="26"/>
          <w:lang w:val="vi-VN"/>
        </w:rPr>
        <w:t xml:space="preserve"> 1. Cơ sở khoa học về vấn đề nghiên cứu</w:t>
      </w:r>
    </w:p>
    <w:p w14:paraId="1C80C2CF" w14:textId="77777777" w:rsidR="00306AE1" w:rsidRDefault="00306AE1" w:rsidP="00306AE1">
      <w:pPr>
        <w:spacing w:line="312" w:lineRule="auto"/>
        <w:jc w:val="both"/>
        <w:rPr>
          <w:b/>
          <w:i/>
          <w:sz w:val="26"/>
          <w:szCs w:val="26"/>
          <w:lang w:val="vi-VN"/>
        </w:rPr>
      </w:pPr>
      <w:r>
        <w:rPr>
          <w:b/>
          <w:i/>
          <w:sz w:val="26"/>
          <w:szCs w:val="26"/>
          <w:lang w:val="vi-VN"/>
        </w:rPr>
        <w:t>1.1. Cơ sở lý luận của vấn đề nghiên cứu</w:t>
      </w:r>
    </w:p>
    <w:p w14:paraId="12BE366D" w14:textId="77777777" w:rsidR="00306AE1" w:rsidRDefault="00306AE1" w:rsidP="00306AE1">
      <w:pPr>
        <w:spacing w:line="312" w:lineRule="auto"/>
        <w:jc w:val="both"/>
        <w:rPr>
          <w:i/>
          <w:sz w:val="26"/>
          <w:szCs w:val="26"/>
          <w:lang w:val="vi-VN"/>
        </w:rPr>
      </w:pPr>
      <w:r>
        <w:rPr>
          <w:i/>
          <w:sz w:val="26"/>
          <w:szCs w:val="26"/>
          <w:lang w:val="vi-VN"/>
        </w:rPr>
        <w:t>1.1.1. Những khái niệm cơ bản có liên quan</w:t>
      </w:r>
    </w:p>
    <w:p w14:paraId="263AA20E" w14:textId="77777777" w:rsidR="00306AE1" w:rsidRDefault="00306AE1" w:rsidP="00306AE1">
      <w:pPr>
        <w:spacing w:line="312" w:lineRule="auto"/>
        <w:jc w:val="both"/>
        <w:rPr>
          <w:i/>
          <w:sz w:val="26"/>
          <w:szCs w:val="26"/>
          <w:lang w:val="vi-VN"/>
        </w:rPr>
      </w:pPr>
      <w:r>
        <w:rPr>
          <w:i/>
          <w:sz w:val="26"/>
          <w:szCs w:val="26"/>
          <w:lang w:val="vi-VN"/>
        </w:rPr>
        <w:t>1.1.2. Nội dung nghiên cứu</w:t>
      </w:r>
    </w:p>
    <w:p w14:paraId="3267BE3D" w14:textId="77777777" w:rsidR="00306AE1" w:rsidRDefault="00306AE1" w:rsidP="00306AE1">
      <w:pPr>
        <w:spacing w:line="312" w:lineRule="auto"/>
        <w:jc w:val="both"/>
        <w:rPr>
          <w:i/>
          <w:sz w:val="26"/>
          <w:szCs w:val="26"/>
          <w:lang w:val="vi-VN"/>
        </w:rPr>
      </w:pPr>
      <w:r>
        <w:rPr>
          <w:i/>
          <w:sz w:val="26"/>
          <w:szCs w:val="26"/>
          <w:lang w:val="vi-VN"/>
        </w:rPr>
        <w:t>1.1.3. Các yếu tố ảnh hưởng đến nội dung nghiên cứu</w:t>
      </w:r>
    </w:p>
    <w:p w14:paraId="50FA0B1E" w14:textId="77777777" w:rsidR="00306AE1" w:rsidRDefault="00306AE1" w:rsidP="00306AE1">
      <w:pPr>
        <w:spacing w:line="312" w:lineRule="auto"/>
        <w:jc w:val="both"/>
        <w:rPr>
          <w:b/>
          <w:i/>
          <w:iCs/>
          <w:sz w:val="26"/>
          <w:szCs w:val="26"/>
          <w:lang w:val="vi-VN"/>
        </w:rPr>
      </w:pPr>
      <w:r>
        <w:rPr>
          <w:b/>
          <w:i/>
          <w:iCs/>
          <w:sz w:val="26"/>
          <w:szCs w:val="26"/>
          <w:lang w:val="vi-VN"/>
        </w:rPr>
        <w:t>1.2. Cơ sở thực tiễn và bài học kinh nghiệm</w:t>
      </w:r>
    </w:p>
    <w:p w14:paraId="23895963" w14:textId="77777777" w:rsidR="00306AE1" w:rsidRDefault="00306AE1" w:rsidP="00306AE1">
      <w:pPr>
        <w:spacing w:line="312" w:lineRule="auto"/>
        <w:jc w:val="both"/>
        <w:rPr>
          <w:i/>
          <w:iCs/>
          <w:sz w:val="26"/>
          <w:szCs w:val="26"/>
          <w:lang w:val="vi-VN"/>
        </w:rPr>
      </w:pPr>
      <w:r>
        <w:rPr>
          <w:i/>
          <w:iCs/>
          <w:sz w:val="26"/>
          <w:szCs w:val="26"/>
          <w:lang w:val="vi-VN"/>
        </w:rPr>
        <w:t>1.2.1. Cơ sở thực tiễn</w:t>
      </w:r>
    </w:p>
    <w:p w14:paraId="6736FC7C" w14:textId="77777777" w:rsidR="00306AE1" w:rsidRDefault="00306AE1" w:rsidP="00306AE1">
      <w:pPr>
        <w:spacing w:line="312" w:lineRule="auto"/>
        <w:jc w:val="both"/>
        <w:rPr>
          <w:i/>
          <w:iCs/>
          <w:sz w:val="26"/>
          <w:szCs w:val="26"/>
          <w:lang w:val="vi-VN"/>
        </w:rPr>
      </w:pPr>
      <w:r>
        <w:rPr>
          <w:i/>
          <w:iCs/>
          <w:sz w:val="26"/>
          <w:szCs w:val="26"/>
          <w:lang w:val="vi-VN"/>
        </w:rPr>
        <w:t>1.2.2. Những bài học kinh nghiệm rút ra</w:t>
      </w:r>
    </w:p>
    <w:p w14:paraId="438112DD" w14:textId="77777777" w:rsidR="00306AE1" w:rsidRDefault="00306AE1" w:rsidP="00306AE1">
      <w:pPr>
        <w:spacing w:line="312" w:lineRule="auto"/>
        <w:jc w:val="both"/>
        <w:rPr>
          <w:b/>
          <w:iCs/>
          <w:sz w:val="26"/>
          <w:szCs w:val="26"/>
          <w:lang w:val="vi-VN"/>
        </w:rPr>
      </w:pPr>
      <w:r>
        <w:rPr>
          <w:b/>
          <w:iCs/>
          <w:sz w:val="26"/>
          <w:szCs w:val="26"/>
          <w:lang w:val="vi-VN"/>
        </w:rPr>
        <w:t>Chương 2. Thực trạng vấn đề nghiên cứu (…)</w:t>
      </w:r>
    </w:p>
    <w:p w14:paraId="49BD7EC1" w14:textId="77777777" w:rsidR="00306AE1" w:rsidRDefault="00306AE1" w:rsidP="00306AE1">
      <w:pPr>
        <w:spacing w:line="312" w:lineRule="auto"/>
        <w:ind w:firstLine="567"/>
        <w:jc w:val="both"/>
        <w:rPr>
          <w:sz w:val="26"/>
          <w:szCs w:val="26"/>
          <w:lang w:val="vi-VN"/>
        </w:rPr>
      </w:pPr>
      <w:r>
        <w:rPr>
          <w:sz w:val="26"/>
          <w:szCs w:val="26"/>
          <w:lang w:val="vi-VN"/>
        </w:rPr>
        <w:t xml:space="preserve">Trong chương này học viên trình bày cụ thể các kết quả điều tra, khảo sát, thu thập thông tin, số liệu để hoàn thành các nội dung nghiên cứu. </w:t>
      </w:r>
    </w:p>
    <w:p w14:paraId="05B47D1F" w14:textId="77777777" w:rsidR="00306AE1" w:rsidRDefault="00306AE1" w:rsidP="00306AE1">
      <w:pPr>
        <w:spacing w:line="312" w:lineRule="auto"/>
        <w:rPr>
          <w:b/>
          <w:sz w:val="26"/>
          <w:szCs w:val="26"/>
          <w:lang w:val="vi-VN"/>
        </w:rPr>
      </w:pPr>
      <w:r>
        <w:rPr>
          <w:b/>
          <w:i/>
          <w:sz w:val="26"/>
          <w:szCs w:val="26"/>
          <w:lang w:val="vi-VN"/>
        </w:rPr>
        <w:t>2.1. Tổng quan về đơn vị nghiên cứu</w:t>
      </w:r>
      <w:r>
        <w:rPr>
          <w:b/>
          <w:sz w:val="26"/>
          <w:szCs w:val="26"/>
          <w:lang w:val="vi-VN"/>
        </w:rPr>
        <w:t xml:space="preserve"> …</w:t>
      </w:r>
    </w:p>
    <w:p w14:paraId="7830BAEA" w14:textId="77777777" w:rsidR="00306AE1" w:rsidRDefault="00306AE1" w:rsidP="00306AE1">
      <w:pPr>
        <w:spacing w:line="312" w:lineRule="auto"/>
        <w:rPr>
          <w:b/>
          <w:i/>
          <w:iCs/>
          <w:sz w:val="26"/>
          <w:szCs w:val="26"/>
          <w:lang w:val="vi-VN"/>
        </w:rPr>
      </w:pPr>
      <w:r>
        <w:rPr>
          <w:b/>
          <w:i/>
          <w:sz w:val="26"/>
          <w:szCs w:val="26"/>
          <w:lang w:val="vi-VN"/>
        </w:rPr>
        <w:t>2.2. Thực trạng ...</w:t>
      </w:r>
      <w:r>
        <w:rPr>
          <w:b/>
          <w:sz w:val="26"/>
          <w:szCs w:val="26"/>
          <w:lang w:val="vi-VN"/>
        </w:rPr>
        <w:t xml:space="preserve"> </w:t>
      </w:r>
      <w:r>
        <w:rPr>
          <w:b/>
          <w:i/>
          <w:iCs/>
          <w:sz w:val="26"/>
          <w:szCs w:val="26"/>
          <w:lang w:val="vi-VN"/>
        </w:rPr>
        <w:t>(tùy vào nội dung nghiên cứu)</w:t>
      </w:r>
    </w:p>
    <w:p w14:paraId="007FAD1B" w14:textId="77777777" w:rsidR="00306AE1" w:rsidRDefault="00306AE1" w:rsidP="00306AE1">
      <w:pPr>
        <w:spacing w:line="312" w:lineRule="auto"/>
        <w:ind w:firstLine="567"/>
        <w:jc w:val="both"/>
        <w:rPr>
          <w:rFonts w:eastAsia="Times New Roman"/>
          <w:sz w:val="26"/>
          <w:szCs w:val="26"/>
          <w:lang w:val="vi-VN"/>
        </w:rPr>
      </w:pPr>
      <w:r>
        <w:rPr>
          <w:sz w:val="26"/>
          <w:szCs w:val="26"/>
          <w:lang w:val="vi-VN"/>
        </w:rPr>
        <w:t>Trình bày lần lượt theo từng nội dung nghiên cứu, từng chỉ tiêu khảo sát đã xác định ở đề cương đề án, mỗi nội dung là một tiểu mục, gồm:</w:t>
      </w:r>
    </w:p>
    <w:p w14:paraId="3D208F4B" w14:textId="77777777" w:rsidR="00306AE1" w:rsidRDefault="00306AE1" w:rsidP="00306AE1">
      <w:pPr>
        <w:spacing w:line="312" w:lineRule="auto"/>
        <w:ind w:firstLine="567"/>
        <w:jc w:val="both"/>
        <w:rPr>
          <w:iCs/>
          <w:sz w:val="26"/>
          <w:szCs w:val="26"/>
          <w:lang w:val="vi-VN"/>
        </w:rPr>
      </w:pPr>
      <w:r>
        <w:rPr>
          <w:iCs/>
          <w:sz w:val="26"/>
          <w:szCs w:val="26"/>
          <w:lang w:val="vi-VN"/>
        </w:rPr>
        <w:t>- Bảng số liệu khảo sát; Biểu đồ hoặc đồ thị.</w:t>
      </w:r>
    </w:p>
    <w:p w14:paraId="252609B7" w14:textId="77777777" w:rsidR="00306AE1" w:rsidRDefault="00306AE1" w:rsidP="00306AE1">
      <w:pPr>
        <w:spacing w:line="312" w:lineRule="auto"/>
        <w:ind w:firstLine="567"/>
        <w:jc w:val="both"/>
        <w:rPr>
          <w:sz w:val="26"/>
          <w:szCs w:val="26"/>
          <w:lang w:val="vi-VN"/>
        </w:rPr>
      </w:pPr>
      <w:r>
        <w:rPr>
          <w:iCs/>
          <w:sz w:val="26"/>
          <w:szCs w:val="26"/>
          <w:lang w:val="vi-VN"/>
        </w:rPr>
        <w:t>- Thảo luận về kết quả số liệu thu thập được</w:t>
      </w:r>
      <w:r>
        <w:rPr>
          <w:sz w:val="26"/>
          <w:szCs w:val="26"/>
          <w:lang w:val="vi-VN"/>
        </w:rPr>
        <w:t xml:space="preserve">. </w:t>
      </w:r>
    </w:p>
    <w:p w14:paraId="3F4F6BC6" w14:textId="77777777" w:rsidR="00306AE1" w:rsidRDefault="00306AE1" w:rsidP="00306AE1">
      <w:pPr>
        <w:spacing w:line="312" w:lineRule="auto"/>
        <w:ind w:firstLine="567"/>
        <w:jc w:val="both"/>
        <w:rPr>
          <w:spacing w:val="2"/>
          <w:sz w:val="26"/>
          <w:szCs w:val="26"/>
          <w:lang w:val="vi-VN"/>
        </w:rPr>
      </w:pPr>
      <w:r>
        <w:rPr>
          <w:sz w:val="26"/>
          <w:szCs w:val="26"/>
          <w:lang w:val="vi-VN"/>
        </w:rPr>
        <w:lastRenderedPageBreak/>
        <w:t>Thảo luận phải căn cứ vào các dẫn liệu khoa học thu được trong quá trình nghiên cứu của đề tài đề án hoặc đối chiếu với kết quả nghiên cứu của các tác giả khác, thông qua các tài liệu tham khảo. Những thông tin sử dụng trong phần thảo luận có thể là những nghiên cứu trước hoặc là những ý kiến phân tích và nhận định của chính học viên</w:t>
      </w:r>
      <w:r>
        <w:rPr>
          <w:spacing w:val="2"/>
          <w:sz w:val="26"/>
          <w:szCs w:val="26"/>
          <w:lang w:val="vi-VN"/>
        </w:rPr>
        <w:t xml:space="preserve">. </w:t>
      </w:r>
    </w:p>
    <w:p w14:paraId="64E670E8" w14:textId="77777777" w:rsidR="00306AE1" w:rsidRDefault="00306AE1" w:rsidP="00306AE1">
      <w:pPr>
        <w:spacing w:line="312" w:lineRule="auto"/>
        <w:jc w:val="both"/>
        <w:rPr>
          <w:b/>
          <w:bCs/>
          <w:i/>
          <w:sz w:val="26"/>
          <w:szCs w:val="26"/>
          <w:lang w:val="vi-VN"/>
        </w:rPr>
      </w:pPr>
      <w:r>
        <w:rPr>
          <w:b/>
          <w:bCs/>
          <w:i/>
          <w:sz w:val="26"/>
          <w:szCs w:val="26"/>
          <w:lang w:val="vi-VN"/>
        </w:rPr>
        <w:t>2.3. Các yếu tố ảnh hưởng đến vấn đề nghiên cứu</w:t>
      </w:r>
    </w:p>
    <w:p w14:paraId="77865649" w14:textId="77777777" w:rsidR="00306AE1" w:rsidRDefault="00306AE1" w:rsidP="00306AE1">
      <w:pPr>
        <w:spacing w:line="312" w:lineRule="auto"/>
        <w:jc w:val="both"/>
        <w:rPr>
          <w:bCs/>
          <w:i/>
          <w:sz w:val="26"/>
          <w:szCs w:val="26"/>
          <w:lang w:val="vi-VN"/>
        </w:rPr>
      </w:pPr>
      <w:r>
        <w:rPr>
          <w:bCs/>
          <w:i/>
          <w:sz w:val="26"/>
          <w:szCs w:val="26"/>
          <w:lang w:val="vi-VN"/>
        </w:rPr>
        <w:t>2.3.1. Các yếu tố chủ quan (Yếu tố bên trong)</w:t>
      </w:r>
    </w:p>
    <w:p w14:paraId="77A91ED5" w14:textId="77777777" w:rsidR="00306AE1" w:rsidRDefault="00306AE1" w:rsidP="00306AE1">
      <w:pPr>
        <w:spacing w:line="312" w:lineRule="auto"/>
        <w:jc w:val="both"/>
        <w:rPr>
          <w:bCs/>
          <w:i/>
          <w:sz w:val="26"/>
          <w:szCs w:val="26"/>
          <w:lang w:val="vi-VN"/>
        </w:rPr>
      </w:pPr>
      <w:r>
        <w:rPr>
          <w:bCs/>
          <w:i/>
          <w:sz w:val="26"/>
          <w:szCs w:val="26"/>
          <w:lang w:val="vi-VN"/>
        </w:rPr>
        <w:t>2.3.2. Các yếu tố khách quan (Yếu tố bên ngoài)</w:t>
      </w:r>
    </w:p>
    <w:p w14:paraId="2E10DC5F" w14:textId="77777777" w:rsidR="00306AE1" w:rsidRDefault="00306AE1" w:rsidP="00306AE1">
      <w:pPr>
        <w:spacing w:line="312" w:lineRule="auto"/>
        <w:jc w:val="both"/>
        <w:rPr>
          <w:b/>
          <w:bCs/>
          <w:i/>
          <w:sz w:val="26"/>
          <w:szCs w:val="26"/>
          <w:lang w:val="vi-VN"/>
        </w:rPr>
      </w:pPr>
      <w:r>
        <w:rPr>
          <w:b/>
          <w:bCs/>
          <w:i/>
          <w:sz w:val="26"/>
          <w:szCs w:val="26"/>
          <w:lang w:val="vi-VN"/>
        </w:rPr>
        <w:t>2.4. Đánh giá chung</w:t>
      </w:r>
    </w:p>
    <w:p w14:paraId="57E30040" w14:textId="77777777" w:rsidR="00306AE1" w:rsidRDefault="00306AE1" w:rsidP="00306AE1">
      <w:pPr>
        <w:spacing w:line="312" w:lineRule="auto"/>
        <w:ind w:firstLine="567"/>
        <w:jc w:val="both"/>
        <w:rPr>
          <w:sz w:val="26"/>
          <w:szCs w:val="26"/>
          <w:lang w:val="vi-VN"/>
        </w:rPr>
      </w:pPr>
      <w:r>
        <w:rPr>
          <w:sz w:val="26"/>
          <w:szCs w:val="26"/>
          <w:lang w:val="vi-VN"/>
        </w:rPr>
        <w:t>Từ các kết quả và thảo luận đã trình bày ở trên, đúc kết lại:</w:t>
      </w:r>
    </w:p>
    <w:p w14:paraId="3A8D8BFD" w14:textId="77777777" w:rsidR="00306AE1" w:rsidRDefault="00306AE1" w:rsidP="00306AE1">
      <w:pPr>
        <w:spacing w:line="312" w:lineRule="auto"/>
        <w:ind w:firstLine="567"/>
        <w:jc w:val="both"/>
        <w:rPr>
          <w:sz w:val="26"/>
          <w:szCs w:val="26"/>
          <w:lang w:val="vi-VN"/>
        </w:rPr>
      </w:pPr>
      <w:r>
        <w:rPr>
          <w:sz w:val="26"/>
          <w:szCs w:val="26"/>
          <w:lang w:val="vi-VN"/>
        </w:rPr>
        <w:t>1- Mặt mạnh, mặt ưu điểm của nội dung nghiên cứu</w:t>
      </w:r>
    </w:p>
    <w:p w14:paraId="63404299" w14:textId="77777777" w:rsidR="00306AE1" w:rsidRDefault="00306AE1" w:rsidP="00306AE1">
      <w:pPr>
        <w:spacing w:line="312" w:lineRule="auto"/>
        <w:ind w:firstLine="567"/>
        <w:jc w:val="both"/>
        <w:rPr>
          <w:sz w:val="26"/>
          <w:szCs w:val="26"/>
          <w:lang w:val="vi-VN"/>
        </w:rPr>
      </w:pPr>
      <w:r>
        <w:rPr>
          <w:sz w:val="26"/>
          <w:szCs w:val="26"/>
          <w:lang w:val="vi-VN"/>
        </w:rPr>
        <w:t>2- Những hạn chế, khó khăn</w:t>
      </w:r>
    </w:p>
    <w:p w14:paraId="3347D1AE" w14:textId="77777777" w:rsidR="00306AE1" w:rsidRDefault="00306AE1" w:rsidP="00306AE1">
      <w:pPr>
        <w:spacing w:line="312" w:lineRule="auto"/>
        <w:ind w:firstLine="567"/>
        <w:jc w:val="both"/>
        <w:rPr>
          <w:sz w:val="26"/>
          <w:szCs w:val="26"/>
          <w:lang w:val="vi-VN"/>
        </w:rPr>
      </w:pPr>
      <w:r>
        <w:rPr>
          <w:sz w:val="26"/>
          <w:szCs w:val="26"/>
          <w:lang w:val="vi-VN"/>
        </w:rPr>
        <w:t>3- Nguyên nhân của hạn chế, khó khăn</w:t>
      </w:r>
    </w:p>
    <w:p w14:paraId="6543E1D7" w14:textId="77777777" w:rsidR="00306AE1" w:rsidRDefault="00306AE1" w:rsidP="00306AE1">
      <w:pPr>
        <w:spacing w:line="312" w:lineRule="auto"/>
        <w:ind w:firstLine="567"/>
        <w:jc w:val="both"/>
        <w:rPr>
          <w:sz w:val="26"/>
          <w:szCs w:val="26"/>
          <w:lang w:val="vi-VN"/>
        </w:rPr>
      </w:pPr>
      <w:r>
        <w:rPr>
          <w:sz w:val="26"/>
          <w:szCs w:val="26"/>
          <w:lang w:val="vi-VN"/>
        </w:rPr>
        <w:t>Các hạn chế, bất cập và nguyên nhân của bất cập sẽ là một trong những căn cứ đề xuất các giải pháp mà học viên sẽ trình bày ở chương 3.</w:t>
      </w:r>
    </w:p>
    <w:p w14:paraId="783BE8F1" w14:textId="77777777" w:rsidR="00306AE1" w:rsidRDefault="00306AE1" w:rsidP="00306AE1">
      <w:pPr>
        <w:spacing w:line="312" w:lineRule="auto"/>
        <w:jc w:val="both"/>
        <w:rPr>
          <w:b/>
          <w:iCs/>
          <w:sz w:val="26"/>
          <w:szCs w:val="26"/>
          <w:lang w:val="vi-VN"/>
        </w:rPr>
      </w:pPr>
      <w:r>
        <w:rPr>
          <w:b/>
          <w:iCs/>
          <w:sz w:val="26"/>
          <w:szCs w:val="26"/>
          <w:lang w:val="vi-VN"/>
        </w:rPr>
        <w:t>Chương 3. Giải pháp......</w:t>
      </w:r>
    </w:p>
    <w:p w14:paraId="2D645EB6" w14:textId="77777777" w:rsidR="00306AE1" w:rsidRDefault="00306AE1" w:rsidP="00306AE1">
      <w:pPr>
        <w:spacing w:line="312" w:lineRule="auto"/>
        <w:ind w:firstLine="567"/>
        <w:jc w:val="both"/>
        <w:rPr>
          <w:sz w:val="26"/>
          <w:szCs w:val="26"/>
          <w:lang w:val="vi-VN"/>
        </w:rPr>
      </w:pPr>
      <w:r>
        <w:rPr>
          <w:sz w:val="26"/>
          <w:szCs w:val="26"/>
          <w:lang w:val="vi-VN"/>
        </w:rPr>
        <w:t xml:space="preserve">Nội dung chương 3 trình bày các giải pháp để hoàn thiện, khắc phục các tồn tại và nâng cao chất lượng công việc. </w:t>
      </w:r>
    </w:p>
    <w:p w14:paraId="7E923B03" w14:textId="77777777" w:rsidR="00306AE1" w:rsidRDefault="00306AE1" w:rsidP="00306AE1">
      <w:pPr>
        <w:spacing w:line="312" w:lineRule="auto"/>
        <w:jc w:val="both"/>
        <w:rPr>
          <w:b/>
          <w:bCs/>
          <w:i/>
          <w:sz w:val="26"/>
          <w:szCs w:val="26"/>
          <w:lang w:val="vi-VN"/>
        </w:rPr>
      </w:pPr>
      <w:r>
        <w:rPr>
          <w:b/>
          <w:bCs/>
          <w:i/>
          <w:sz w:val="26"/>
          <w:szCs w:val="26"/>
          <w:lang w:val="vi-VN"/>
        </w:rPr>
        <w:t>3.1. Những căn cứ đề xuất giải pháp</w:t>
      </w:r>
    </w:p>
    <w:p w14:paraId="4AEEEC8F" w14:textId="77777777" w:rsidR="00306AE1" w:rsidRDefault="00306AE1" w:rsidP="00306AE1">
      <w:pPr>
        <w:spacing w:line="312" w:lineRule="auto"/>
        <w:ind w:firstLine="567"/>
        <w:jc w:val="both"/>
        <w:rPr>
          <w:sz w:val="26"/>
          <w:szCs w:val="26"/>
          <w:lang w:val="vi-VN"/>
        </w:rPr>
      </w:pPr>
      <w:r>
        <w:rPr>
          <w:sz w:val="26"/>
          <w:szCs w:val="26"/>
          <w:lang w:val="vi-VN"/>
        </w:rPr>
        <w:t>1- Phương hướng mục tiêu của vấn đề nghiên cứu đề ra cho những thời gian tới.</w:t>
      </w:r>
    </w:p>
    <w:p w14:paraId="4AF5F733" w14:textId="77777777" w:rsidR="00306AE1" w:rsidRDefault="00306AE1" w:rsidP="00306AE1">
      <w:pPr>
        <w:spacing w:line="312" w:lineRule="auto"/>
        <w:ind w:firstLine="567"/>
        <w:jc w:val="both"/>
        <w:rPr>
          <w:sz w:val="26"/>
          <w:szCs w:val="26"/>
          <w:lang w:val="vi-VN"/>
        </w:rPr>
      </w:pPr>
      <w:r>
        <w:rPr>
          <w:sz w:val="26"/>
          <w:szCs w:val="26"/>
          <w:lang w:val="vi-VN"/>
        </w:rPr>
        <w:t xml:space="preserve">2- Những hạn chế, khó khăn và nguyên nhân các hạn chế, khó khăn đó; </w:t>
      </w:r>
    </w:p>
    <w:p w14:paraId="591943C8" w14:textId="77777777" w:rsidR="00306AE1" w:rsidRDefault="00306AE1" w:rsidP="00306AE1">
      <w:pPr>
        <w:spacing w:line="312" w:lineRule="auto"/>
        <w:ind w:firstLine="567"/>
        <w:jc w:val="both"/>
        <w:rPr>
          <w:sz w:val="26"/>
          <w:szCs w:val="26"/>
          <w:lang w:val="vi-VN"/>
        </w:rPr>
      </w:pPr>
      <w:r>
        <w:rPr>
          <w:sz w:val="26"/>
          <w:szCs w:val="26"/>
          <w:lang w:val="vi-VN"/>
        </w:rPr>
        <w:t>3- Những bài học kinh nghiệm rút ra;…)</w:t>
      </w:r>
    </w:p>
    <w:p w14:paraId="394A2AD8" w14:textId="77777777" w:rsidR="00306AE1" w:rsidRDefault="00306AE1" w:rsidP="00306AE1">
      <w:pPr>
        <w:spacing w:line="312" w:lineRule="auto"/>
        <w:jc w:val="both"/>
        <w:rPr>
          <w:b/>
          <w:bCs/>
          <w:i/>
          <w:sz w:val="26"/>
          <w:szCs w:val="26"/>
          <w:lang w:val="vi-VN"/>
        </w:rPr>
      </w:pPr>
      <w:r>
        <w:rPr>
          <w:b/>
          <w:bCs/>
          <w:i/>
          <w:sz w:val="26"/>
          <w:szCs w:val="26"/>
          <w:lang w:val="vi-VN"/>
        </w:rPr>
        <w:t>3.2. Đề xuất giải pháp</w:t>
      </w:r>
    </w:p>
    <w:p w14:paraId="6D5A7C7A" w14:textId="77777777" w:rsidR="00306AE1" w:rsidRDefault="00306AE1" w:rsidP="00306AE1">
      <w:pPr>
        <w:spacing w:line="312" w:lineRule="auto"/>
        <w:ind w:firstLine="567"/>
        <w:jc w:val="both"/>
        <w:rPr>
          <w:sz w:val="26"/>
          <w:szCs w:val="26"/>
          <w:lang w:val="vi-VN"/>
        </w:rPr>
      </w:pPr>
      <w:r>
        <w:rPr>
          <w:sz w:val="26"/>
          <w:szCs w:val="26"/>
          <w:lang w:val="vi-VN"/>
        </w:rPr>
        <w:t>Đề xuất các giải pháp để hoàn thiện và nâng cao chất lượng nội dung nghiên cứu. Các giải pháp gồm 2 nhóm giải pháp:</w:t>
      </w:r>
    </w:p>
    <w:p w14:paraId="4366569F" w14:textId="77777777" w:rsidR="00306AE1" w:rsidRDefault="00306AE1" w:rsidP="00306AE1">
      <w:pPr>
        <w:spacing w:line="312" w:lineRule="auto"/>
        <w:ind w:firstLine="567"/>
        <w:jc w:val="both"/>
        <w:rPr>
          <w:i/>
          <w:iCs/>
          <w:spacing w:val="-2"/>
          <w:sz w:val="26"/>
          <w:szCs w:val="26"/>
          <w:lang w:val="vi-VN"/>
        </w:rPr>
      </w:pPr>
      <w:r>
        <w:rPr>
          <w:i/>
          <w:iCs/>
          <w:spacing w:val="-2"/>
          <w:sz w:val="26"/>
          <w:szCs w:val="26"/>
          <w:lang w:val="vi-VN"/>
        </w:rPr>
        <w:t>(1) Các giải pháp khắc phục các hạn chế, bất cập đã rút ra cuối chương 2;</w:t>
      </w:r>
    </w:p>
    <w:p w14:paraId="4815E6CE" w14:textId="77777777" w:rsidR="00306AE1" w:rsidRDefault="00306AE1" w:rsidP="00306AE1">
      <w:pPr>
        <w:spacing w:line="312" w:lineRule="auto"/>
        <w:ind w:firstLine="567"/>
        <w:jc w:val="both"/>
        <w:rPr>
          <w:i/>
          <w:iCs/>
          <w:sz w:val="26"/>
          <w:szCs w:val="26"/>
          <w:lang w:val="vi-VN"/>
        </w:rPr>
      </w:pPr>
      <w:r>
        <w:rPr>
          <w:i/>
          <w:iCs/>
          <w:sz w:val="26"/>
          <w:szCs w:val="26"/>
          <w:lang w:val="vi-VN"/>
        </w:rPr>
        <w:t>(2) Các giải pháp cải tiến, nâng cao, tăng cường chất lượng nội dung nghiên cứu trong thời gian tới.</w:t>
      </w:r>
    </w:p>
    <w:p w14:paraId="0B444CE6" w14:textId="77777777" w:rsidR="00306AE1" w:rsidRDefault="00306AE1" w:rsidP="00306AE1">
      <w:pPr>
        <w:spacing w:line="312" w:lineRule="auto"/>
        <w:ind w:firstLine="567"/>
        <w:jc w:val="both"/>
        <w:rPr>
          <w:iCs/>
          <w:sz w:val="26"/>
          <w:szCs w:val="26"/>
          <w:lang w:val="vi-VN"/>
        </w:rPr>
      </w:pPr>
      <w:r>
        <w:rPr>
          <w:iCs/>
          <w:sz w:val="26"/>
          <w:szCs w:val="26"/>
          <w:lang w:val="vi-VN"/>
        </w:rPr>
        <w:t xml:space="preserve">Các giải pháp phải có các điều kiện thực hiện để đảm bảo tính khả thi khi áp dụng vào thực tế tại cơ sở nghiên cứu. Bao gồm: </w:t>
      </w:r>
    </w:p>
    <w:p w14:paraId="5646C1C9" w14:textId="77777777" w:rsidR="00306AE1" w:rsidRDefault="00306AE1" w:rsidP="00306AE1">
      <w:pPr>
        <w:spacing w:line="312" w:lineRule="auto"/>
        <w:ind w:firstLine="567"/>
        <w:jc w:val="both"/>
        <w:rPr>
          <w:iCs/>
          <w:sz w:val="26"/>
          <w:szCs w:val="26"/>
          <w:lang w:val="vi-VN"/>
        </w:rPr>
      </w:pPr>
      <w:r>
        <w:rPr>
          <w:iCs/>
          <w:sz w:val="26"/>
          <w:szCs w:val="26"/>
          <w:lang w:val="vi-VN"/>
        </w:rPr>
        <w:lastRenderedPageBreak/>
        <w:t xml:space="preserve">1- Cơ quan, đơn vị, phòng ban, bộ phận chủ trì thực hiện; </w:t>
      </w:r>
    </w:p>
    <w:p w14:paraId="738518A1" w14:textId="77777777" w:rsidR="00306AE1" w:rsidRDefault="00306AE1" w:rsidP="00306AE1">
      <w:pPr>
        <w:spacing w:line="312" w:lineRule="auto"/>
        <w:ind w:firstLine="567"/>
        <w:jc w:val="both"/>
        <w:rPr>
          <w:iCs/>
          <w:sz w:val="26"/>
          <w:szCs w:val="26"/>
          <w:lang w:val="vi-VN"/>
        </w:rPr>
      </w:pPr>
      <w:r>
        <w:rPr>
          <w:iCs/>
          <w:sz w:val="26"/>
          <w:szCs w:val="26"/>
          <w:lang w:val="vi-VN"/>
        </w:rPr>
        <w:t>2- Cơ quan; đơn vị, phòng ban, bộ phận hỗ trợ, phối hợp thực hiện,</w:t>
      </w:r>
    </w:p>
    <w:p w14:paraId="540EC5CF" w14:textId="77777777" w:rsidR="00306AE1" w:rsidRDefault="00306AE1" w:rsidP="00306AE1">
      <w:pPr>
        <w:spacing w:line="312" w:lineRule="auto"/>
        <w:ind w:firstLine="567"/>
        <w:jc w:val="both"/>
        <w:rPr>
          <w:i/>
          <w:iCs/>
          <w:sz w:val="26"/>
          <w:szCs w:val="26"/>
          <w:lang w:val="vi-VN"/>
        </w:rPr>
      </w:pPr>
      <w:r>
        <w:rPr>
          <w:iCs/>
          <w:sz w:val="26"/>
          <w:szCs w:val="26"/>
          <w:lang w:val="vi-VN"/>
        </w:rPr>
        <w:t>3- Nhân lực, cơ sở vật chất, trang thiết bị; tài chính.v.v….</w:t>
      </w:r>
      <w:r>
        <w:rPr>
          <w:i/>
          <w:iCs/>
          <w:sz w:val="26"/>
          <w:szCs w:val="26"/>
          <w:lang w:val="vi-VN"/>
        </w:rPr>
        <w:t xml:space="preserve"> </w:t>
      </w:r>
    </w:p>
    <w:p w14:paraId="55C770A3" w14:textId="77777777" w:rsidR="00306AE1" w:rsidRDefault="00306AE1" w:rsidP="00306AE1">
      <w:pPr>
        <w:spacing w:line="312" w:lineRule="auto"/>
        <w:ind w:left="720" w:hanging="720"/>
        <w:jc w:val="both"/>
        <w:rPr>
          <w:b/>
          <w:iCs/>
          <w:sz w:val="26"/>
          <w:szCs w:val="26"/>
          <w:lang w:val="vi-VN"/>
        </w:rPr>
      </w:pPr>
      <w:r>
        <w:rPr>
          <w:b/>
          <w:iCs/>
          <w:sz w:val="26"/>
          <w:szCs w:val="26"/>
          <w:lang w:val="vi-VN"/>
        </w:rPr>
        <w:t>Kết luận và kiến nghị</w:t>
      </w:r>
    </w:p>
    <w:p w14:paraId="5F390045" w14:textId="77777777" w:rsidR="00306AE1" w:rsidRDefault="00306AE1" w:rsidP="00306AE1">
      <w:pPr>
        <w:spacing w:line="312" w:lineRule="auto"/>
        <w:ind w:firstLine="567"/>
        <w:jc w:val="both"/>
        <w:rPr>
          <w:sz w:val="26"/>
          <w:szCs w:val="26"/>
          <w:lang w:val="vi-VN"/>
        </w:rPr>
      </w:pPr>
      <w:r>
        <w:rPr>
          <w:i/>
          <w:sz w:val="26"/>
          <w:szCs w:val="26"/>
          <w:lang w:val="vi-VN"/>
        </w:rPr>
        <w:t>Kết luận</w:t>
      </w:r>
      <w:r>
        <w:rPr>
          <w:sz w:val="26"/>
          <w:szCs w:val="26"/>
          <w:lang w:val="vi-VN"/>
        </w:rPr>
        <w:t>: Chỉ trình bày những kết quả mới, khẳng định ngắn gọn, rõ ràng những đóng góp mới của đề án nghiên cứu, không có lời bàn và bình luận thêm (không nhắc lại tính cấp thiết của đề án, không tóm tắt lại các công việc đã làm…).</w:t>
      </w:r>
    </w:p>
    <w:p w14:paraId="28CC35DA" w14:textId="77777777" w:rsidR="00306AE1" w:rsidRDefault="00306AE1" w:rsidP="00306AE1">
      <w:pPr>
        <w:spacing w:line="312" w:lineRule="auto"/>
        <w:ind w:firstLine="567"/>
        <w:jc w:val="both"/>
        <w:rPr>
          <w:i/>
          <w:sz w:val="26"/>
          <w:szCs w:val="26"/>
          <w:lang w:val="vi-VN"/>
        </w:rPr>
      </w:pPr>
      <w:r>
        <w:rPr>
          <w:i/>
          <w:sz w:val="26"/>
          <w:szCs w:val="26"/>
          <w:lang w:val="vi-VN"/>
        </w:rPr>
        <w:t>Phần kiến nghị:</w:t>
      </w:r>
    </w:p>
    <w:p w14:paraId="3D3ABD6B" w14:textId="77777777" w:rsidR="00306AE1" w:rsidRDefault="00306AE1" w:rsidP="00306AE1">
      <w:pPr>
        <w:spacing w:line="312" w:lineRule="auto"/>
        <w:ind w:firstLine="567"/>
        <w:jc w:val="both"/>
        <w:rPr>
          <w:sz w:val="26"/>
          <w:szCs w:val="26"/>
          <w:lang w:val="vi-VN"/>
        </w:rPr>
      </w:pPr>
      <w:r>
        <w:rPr>
          <w:sz w:val="26"/>
          <w:szCs w:val="26"/>
          <w:lang w:val="vi-VN"/>
        </w:rPr>
        <w:t>- Phải xuất phát từ nội dung nghiên cứu. Kiến nghị phải cụ thể, rõ ràng, thiết thực và có thể áp dụng được.</w:t>
      </w:r>
    </w:p>
    <w:p w14:paraId="118187D1" w14:textId="77777777" w:rsidR="00306AE1" w:rsidRDefault="00306AE1" w:rsidP="00306AE1">
      <w:pPr>
        <w:spacing w:line="312" w:lineRule="auto"/>
        <w:ind w:firstLine="567"/>
        <w:jc w:val="both"/>
        <w:rPr>
          <w:sz w:val="26"/>
          <w:szCs w:val="26"/>
          <w:lang w:val="vi-VN"/>
        </w:rPr>
      </w:pPr>
      <w:r>
        <w:rPr>
          <w:sz w:val="26"/>
          <w:szCs w:val="26"/>
          <w:lang w:val="vi-VN"/>
        </w:rPr>
        <w:t xml:space="preserve">- Có thể kiến nghị những nội dung cần nghiên cứu tiếp theo đề hoàn thiện hơn đề tài học viên đã nghiên cứu.    </w:t>
      </w:r>
    </w:p>
    <w:p w14:paraId="31441D84" w14:textId="77777777" w:rsidR="00306AE1" w:rsidRDefault="00306AE1" w:rsidP="00306AE1">
      <w:pPr>
        <w:spacing w:line="312" w:lineRule="auto"/>
        <w:jc w:val="both"/>
        <w:rPr>
          <w:b/>
          <w:sz w:val="26"/>
          <w:szCs w:val="26"/>
          <w:lang w:val="vi-VN"/>
        </w:rPr>
      </w:pPr>
      <w:r>
        <w:rPr>
          <w:b/>
          <w:sz w:val="26"/>
          <w:szCs w:val="26"/>
          <w:lang w:val="vi-VN"/>
        </w:rPr>
        <w:t>Tài liệu tham khảo</w:t>
      </w:r>
    </w:p>
    <w:p w14:paraId="1D2D1A76" w14:textId="77777777" w:rsidR="00306AE1" w:rsidRDefault="00306AE1" w:rsidP="00306AE1">
      <w:pPr>
        <w:spacing w:line="312" w:lineRule="auto"/>
        <w:ind w:firstLine="567"/>
        <w:jc w:val="both"/>
        <w:rPr>
          <w:sz w:val="26"/>
          <w:szCs w:val="26"/>
          <w:lang w:val="vi-VN"/>
        </w:rPr>
      </w:pPr>
      <w:r>
        <w:rPr>
          <w:sz w:val="26"/>
          <w:szCs w:val="26"/>
          <w:lang w:val="vi-VN"/>
        </w:rPr>
        <w:t xml:space="preserve">Chỉ bao gồm các tài liệu được trích dẫn, sử dụng và đề cập tới để bàn luận trong đề án và được trình bày theo quy định. </w:t>
      </w:r>
    </w:p>
    <w:p w14:paraId="665CDB9C" w14:textId="77777777" w:rsidR="00306AE1" w:rsidRDefault="00306AE1" w:rsidP="00306AE1">
      <w:pPr>
        <w:spacing w:line="312" w:lineRule="auto"/>
        <w:jc w:val="both"/>
        <w:rPr>
          <w:b/>
          <w:sz w:val="26"/>
          <w:szCs w:val="26"/>
          <w:lang w:val="vi-VN"/>
        </w:rPr>
      </w:pPr>
      <w:r>
        <w:rPr>
          <w:b/>
          <w:sz w:val="26"/>
          <w:szCs w:val="26"/>
          <w:lang w:val="vi-VN"/>
        </w:rPr>
        <w:t>Danh mục công trình công bố của tác giả</w:t>
      </w:r>
    </w:p>
    <w:p w14:paraId="1361D919" w14:textId="77777777" w:rsidR="00306AE1" w:rsidRDefault="00306AE1" w:rsidP="00306AE1">
      <w:pPr>
        <w:spacing w:line="312" w:lineRule="auto"/>
        <w:ind w:firstLine="567"/>
        <w:jc w:val="both"/>
        <w:rPr>
          <w:sz w:val="26"/>
          <w:szCs w:val="26"/>
          <w:lang w:val="vi-VN"/>
        </w:rPr>
      </w:pPr>
      <w:r>
        <w:rPr>
          <w:sz w:val="26"/>
          <w:szCs w:val="26"/>
          <w:lang w:val="vi-VN"/>
        </w:rPr>
        <w:t>Liệt kê các bài báo, công trình đã công bố của tác giả liên quan đến đề án theo trình tự thời gian công bố (nếu có).</w:t>
      </w:r>
    </w:p>
    <w:p w14:paraId="2BD25D5D" w14:textId="77777777" w:rsidR="00306AE1" w:rsidRDefault="00306AE1" w:rsidP="00306AE1">
      <w:pPr>
        <w:spacing w:line="312" w:lineRule="auto"/>
        <w:jc w:val="both"/>
        <w:rPr>
          <w:b/>
          <w:sz w:val="26"/>
          <w:szCs w:val="26"/>
          <w:lang w:val="vi-VN"/>
        </w:rPr>
      </w:pPr>
      <w:r>
        <w:rPr>
          <w:b/>
          <w:sz w:val="26"/>
          <w:szCs w:val="26"/>
          <w:lang w:val="vi-VN"/>
        </w:rPr>
        <w:t xml:space="preserve">Phụ lục </w:t>
      </w:r>
    </w:p>
    <w:p w14:paraId="405484FD" w14:textId="77777777" w:rsidR="00306AE1" w:rsidRDefault="00306AE1" w:rsidP="00306AE1">
      <w:pPr>
        <w:spacing w:line="312" w:lineRule="auto"/>
        <w:ind w:firstLine="567"/>
        <w:jc w:val="both"/>
        <w:rPr>
          <w:sz w:val="26"/>
          <w:szCs w:val="26"/>
          <w:lang w:val="vi-VN"/>
        </w:rPr>
      </w:pPr>
      <w:r>
        <w:rPr>
          <w:sz w:val="26"/>
          <w:szCs w:val="26"/>
          <w:lang w:val="vi-VN"/>
        </w:rPr>
        <w:t>Bao gồm những nội dung cần thiết nhằm minh họa hoặc bổ trợ cho nội dung đề án như số liệu, mẫu biểu, tranh ảnh...</w:t>
      </w:r>
    </w:p>
    <w:p w14:paraId="057EAD57" w14:textId="01D702BD" w:rsidR="00306AE1" w:rsidRDefault="00306AE1" w:rsidP="00306AE1">
      <w:pPr>
        <w:spacing w:line="312" w:lineRule="auto"/>
        <w:ind w:firstLine="567"/>
        <w:jc w:val="both"/>
        <w:rPr>
          <w:sz w:val="26"/>
          <w:szCs w:val="26"/>
          <w:lang w:val="vi-VN"/>
        </w:rPr>
      </w:pPr>
      <w:r>
        <w:rPr>
          <w:b/>
          <w:i/>
          <w:iCs/>
          <w:sz w:val="26"/>
          <w:szCs w:val="26"/>
          <w:lang w:val="vi-VN"/>
        </w:rPr>
        <w:t>Ghi chú:</w:t>
      </w:r>
      <w:r>
        <w:rPr>
          <w:b/>
          <w:sz w:val="26"/>
          <w:szCs w:val="26"/>
          <w:lang w:val="vi-VN"/>
        </w:rPr>
        <w:t xml:space="preserve"> Độ dài </w:t>
      </w:r>
      <w:r>
        <w:rPr>
          <w:b/>
          <w:bCs/>
          <w:sz w:val="26"/>
          <w:szCs w:val="26"/>
          <w:lang w:val="vi-VN"/>
        </w:rPr>
        <w:t xml:space="preserve">của </w:t>
      </w:r>
      <w:r>
        <w:rPr>
          <w:b/>
          <w:sz w:val="26"/>
          <w:szCs w:val="26"/>
          <w:lang w:val="vi-VN"/>
        </w:rPr>
        <w:t xml:space="preserve">đề án tốt nghiệp tối thiểu </w:t>
      </w:r>
      <w:r w:rsidR="00D34FF8" w:rsidRPr="00D34FF8">
        <w:rPr>
          <w:b/>
          <w:bCs/>
          <w:sz w:val="26"/>
          <w:szCs w:val="26"/>
          <w:lang w:val="vi-VN"/>
        </w:rPr>
        <w:t>55</w:t>
      </w:r>
      <w:r>
        <w:rPr>
          <w:b/>
          <w:bCs/>
          <w:sz w:val="26"/>
          <w:szCs w:val="26"/>
          <w:lang w:val="vi-VN"/>
        </w:rPr>
        <w:t xml:space="preserve"> </w:t>
      </w:r>
      <w:r>
        <w:rPr>
          <w:b/>
          <w:sz w:val="26"/>
          <w:szCs w:val="26"/>
          <w:lang w:val="vi-VN"/>
        </w:rPr>
        <w:t xml:space="preserve">trang, tối đa không quá </w:t>
      </w:r>
      <w:r w:rsidR="00D34FF8" w:rsidRPr="00D34FF8">
        <w:rPr>
          <w:b/>
          <w:bCs/>
          <w:sz w:val="26"/>
          <w:szCs w:val="26"/>
          <w:lang w:val="vi-VN"/>
        </w:rPr>
        <w:t>65</w:t>
      </w:r>
      <w:r>
        <w:rPr>
          <w:b/>
          <w:bCs/>
          <w:sz w:val="26"/>
          <w:szCs w:val="26"/>
          <w:lang w:val="vi-VN"/>
        </w:rPr>
        <w:t xml:space="preserve"> </w:t>
      </w:r>
      <w:r>
        <w:rPr>
          <w:b/>
          <w:sz w:val="26"/>
          <w:szCs w:val="26"/>
          <w:lang w:val="vi-VN"/>
        </w:rPr>
        <w:t xml:space="preserve">trang </w:t>
      </w:r>
      <w:r>
        <w:rPr>
          <w:i/>
          <w:iCs/>
          <w:sz w:val="26"/>
          <w:szCs w:val="26"/>
          <w:lang w:val="vi-VN"/>
        </w:rPr>
        <w:t>(không kể phần Phụ lục, Danh mục bảng, hình, Tài liệu tham khảo)</w:t>
      </w:r>
      <w:r>
        <w:rPr>
          <w:sz w:val="26"/>
          <w:szCs w:val="26"/>
          <w:lang w:val="vi-VN"/>
        </w:rPr>
        <w:t xml:space="preserve">  </w:t>
      </w:r>
    </w:p>
    <w:p w14:paraId="67CC8465" w14:textId="77777777" w:rsidR="00306AE1" w:rsidRDefault="00306AE1" w:rsidP="00306AE1">
      <w:pPr>
        <w:spacing w:line="360" w:lineRule="auto"/>
        <w:ind w:left="720" w:hanging="720"/>
        <w:jc w:val="center"/>
        <w:rPr>
          <w:b/>
          <w:sz w:val="26"/>
          <w:szCs w:val="26"/>
          <w:lang w:val="vi-VN"/>
        </w:rPr>
      </w:pPr>
    </w:p>
    <w:p w14:paraId="45F7B8D0" w14:textId="51048B36" w:rsidR="008D4AA2" w:rsidRDefault="008D4AA2">
      <w:pPr>
        <w:rPr>
          <w:b/>
          <w:sz w:val="26"/>
          <w:szCs w:val="26"/>
          <w:lang w:val="vi-VN"/>
        </w:rPr>
      </w:pPr>
      <w:bookmarkStart w:id="1" w:name="_GoBack"/>
      <w:bookmarkEnd w:id="0"/>
      <w:bookmarkEnd w:id="1"/>
    </w:p>
    <w:sectPr w:rsidR="008D4AA2" w:rsidSect="00CB4D4A">
      <w:pgSz w:w="11900" w:h="16840"/>
      <w:pgMar w:top="1064" w:right="690" w:bottom="1064" w:left="1276"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F5E06" w14:textId="77777777" w:rsidR="009E6B3E" w:rsidRDefault="009E6B3E" w:rsidP="008F5F86">
      <w:pPr>
        <w:spacing w:after="0" w:line="240" w:lineRule="auto"/>
      </w:pPr>
      <w:r>
        <w:separator/>
      </w:r>
    </w:p>
  </w:endnote>
  <w:endnote w:type="continuationSeparator" w:id="0">
    <w:p w14:paraId="6B8EE12F" w14:textId="77777777" w:rsidR="009E6B3E" w:rsidRDefault="009E6B3E"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72C0C" w14:textId="77777777" w:rsidR="009E6B3E" w:rsidRDefault="009E6B3E" w:rsidP="008F5F86">
      <w:pPr>
        <w:spacing w:after="0" w:line="240" w:lineRule="auto"/>
      </w:pPr>
      <w:r>
        <w:separator/>
      </w:r>
    </w:p>
  </w:footnote>
  <w:footnote w:type="continuationSeparator" w:id="0">
    <w:p w14:paraId="030F2E23" w14:textId="77777777" w:rsidR="009E6B3E" w:rsidRDefault="009E6B3E" w:rsidP="008F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60EA"/>
    <w:rsid w:val="002E16C9"/>
    <w:rsid w:val="002F0F63"/>
    <w:rsid w:val="002F3BC1"/>
    <w:rsid w:val="002F7009"/>
    <w:rsid w:val="0030187E"/>
    <w:rsid w:val="00306AE1"/>
    <w:rsid w:val="00311E51"/>
    <w:rsid w:val="00313300"/>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3D5"/>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3210"/>
    <w:rsid w:val="0075373E"/>
    <w:rsid w:val="00756852"/>
    <w:rsid w:val="007576C4"/>
    <w:rsid w:val="00760269"/>
    <w:rsid w:val="007655F5"/>
    <w:rsid w:val="00766657"/>
    <w:rsid w:val="00766D89"/>
    <w:rsid w:val="00767FFD"/>
    <w:rsid w:val="0077207E"/>
    <w:rsid w:val="00773178"/>
    <w:rsid w:val="00773894"/>
    <w:rsid w:val="007779FF"/>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9E6B3E"/>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B4D4A"/>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6F48"/>
    <w:rsid w:val="00FC73D5"/>
    <w:rsid w:val="00FC7A04"/>
    <w:rsid w:val="00FD009D"/>
    <w:rsid w:val="00FD03B0"/>
    <w:rsid w:val="00FD0661"/>
    <w:rsid w:val="00FD1BB8"/>
    <w:rsid w:val="00FD3E0E"/>
    <w:rsid w:val="00FD7315"/>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A3C4-1795-435E-8BD2-EFDC86BD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2288</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21AK22</cp:lastModifiedBy>
  <cp:revision>145</cp:revision>
  <dcterms:created xsi:type="dcterms:W3CDTF">2024-10-28T15:50:00Z</dcterms:created>
  <dcterms:modified xsi:type="dcterms:W3CDTF">2025-02-11T02:38:00Z</dcterms:modified>
</cp:coreProperties>
</file>